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Name: ______________________________________________ Period:_______________</w:t>
      </w:r>
    </w:p>
    <w:p w:rsidR="00000000" w:rsidDel="00000000" w:rsidP="00000000" w:rsidRDefault="00000000" w:rsidRPr="00000000">
      <w:pPr>
        <w:contextualSpacing w:val="0"/>
        <w:rPr/>
      </w:pPr>
      <w:r w:rsidDel="00000000" w:rsidR="00000000" w:rsidRPr="00000000">
        <w:rPr>
          <w:rtl w:val="0"/>
        </w:rPr>
        <w:t xml:space="preserve">Date:________________________</w:t>
        <w:tab/>
        <w:tab/>
        <w:tab/>
        <w:tab/>
        <w:t xml:space="preserve">Date of Absence:_____________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Positive and Negative Space</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b w:val="1"/>
          <w:rtl w:val="0"/>
        </w:rPr>
        <w:t xml:space="preserve">What is positive and negative space?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Positive space in dance is where the dancer's body is when dancing. It is the space where people mostly look when watching dancers. The negative space is the empty air around the dancer.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4219575</wp:posOffset>
            </wp:positionH>
            <wp:positionV relativeFrom="paragraph">
              <wp:posOffset>180975</wp:posOffset>
            </wp:positionV>
            <wp:extent cx="2143125" cy="2143125"/>
            <wp:effectExtent b="0" l="0" r="0" t="0"/>
            <wp:wrapSquare wrapText="bothSides" distB="114300" distT="114300" distL="114300" distR="114300"/>
            <wp:docPr descr="donut.jpg" id="3" name="image05.jpg"/>
            <a:graphic>
              <a:graphicData uri="http://schemas.openxmlformats.org/drawingml/2006/picture">
                <pic:pic>
                  <pic:nvPicPr>
                    <pic:cNvPr descr="donut.jpg" id="0" name="image05.jpg"/>
                    <pic:cNvPicPr preferRelativeResize="0"/>
                  </pic:nvPicPr>
                  <pic:blipFill>
                    <a:blip r:embed="rId5"/>
                    <a:srcRect b="0" l="0" r="0" t="0"/>
                    <a:stretch>
                      <a:fillRect/>
                    </a:stretch>
                  </pic:blipFill>
                  <pic:spPr>
                    <a:xfrm>
                      <a:off x="0" y="0"/>
                      <a:ext cx="2143125" cy="2143125"/>
                    </a:xfrm>
                    <a:prstGeom prst="rect"/>
                    <a:ln/>
                  </pic:spPr>
                </pic:pic>
              </a:graphicData>
            </a:graphic>
          </wp:anchor>
        </w:drawing>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example: Look at the donut. The part that you eat is considered positive space. The hole in the middle and everything around it, is the negative space. If you took a bite of the doughnut, would you be making positive or negative space?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Answer:_____________________________________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a look at the two pictures below. </w:t>
      </w:r>
      <w:r w:rsidDel="00000000" w:rsidR="00000000" w:rsidRPr="00000000">
        <w:drawing>
          <wp:anchor allowOverlap="1" behindDoc="0" distB="114300" distT="114300" distL="114300" distR="114300" hidden="0" layoutInCell="0" locked="0" relativeHeight="0" simplePos="0">
            <wp:simplePos x="0" y="0"/>
            <wp:positionH relativeFrom="margin">
              <wp:posOffset>2857500</wp:posOffset>
            </wp:positionH>
            <wp:positionV relativeFrom="paragraph">
              <wp:posOffset>152400</wp:posOffset>
            </wp:positionV>
            <wp:extent cx="1519238" cy="2008262"/>
            <wp:effectExtent b="0" l="0" r="0" t="0"/>
            <wp:wrapSquare wrapText="bothSides" distB="114300" distT="114300" distL="114300" distR="114300"/>
            <wp:docPr descr="face.jpg" id="1" name="image01.jpg"/>
            <a:graphic>
              <a:graphicData uri="http://schemas.openxmlformats.org/drawingml/2006/picture">
                <pic:pic>
                  <pic:nvPicPr>
                    <pic:cNvPr descr="face.jpg" id="0" name="image01.jpg"/>
                    <pic:cNvPicPr preferRelativeResize="0"/>
                  </pic:nvPicPr>
                  <pic:blipFill>
                    <a:blip r:embed="rId6"/>
                    <a:srcRect b="0" l="0" r="0" t="0"/>
                    <a:stretch>
                      <a:fillRect/>
                    </a:stretch>
                  </pic:blipFill>
                  <pic:spPr>
                    <a:xfrm>
                      <a:off x="0" y="0"/>
                      <a:ext cx="1519238" cy="2008262"/>
                    </a:xfrm>
                    <a:prstGeom prst="rect"/>
                    <a:ln/>
                  </pic:spPr>
                </pic:pic>
              </a:graphicData>
            </a:graphic>
          </wp:anchor>
        </w:drawing>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28575</wp:posOffset>
            </wp:positionH>
            <wp:positionV relativeFrom="paragraph">
              <wp:posOffset>142875</wp:posOffset>
            </wp:positionV>
            <wp:extent cx="1966913" cy="1867985"/>
            <wp:effectExtent b="0" l="0" r="0" t="0"/>
            <wp:wrapSquare wrapText="bothSides" distB="114300" distT="114300" distL="114300" distR="114300"/>
            <wp:docPr descr="face and cup.jpg" id="2" name="image04.jpg"/>
            <a:graphic>
              <a:graphicData uri="http://schemas.openxmlformats.org/drawingml/2006/picture">
                <pic:pic>
                  <pic:nvPicPr>
                    <pic:cNvPr descr="face and cup.jpg" id="0" name="image04.jpg"/>
                    <pic:cNvPicPr preferRelativeResize="0"/>
                  </pic:nvPicPr>
                  <pic:blipFill>
                    <a:blip r:embed="rId7"/>
                    <a:srcRect b="0" l="0" r="0" t="0"/>
                    <a:stretch>
                      <a:fillRect/>
                    </a:stretch>
                  </pic:blipFill>
                  <pic:spPr>
                    <a:xfrm>
                      <a:off x="0" y="0"/>
                      <a:ext cx="1966913" cy="1867985"/>
                    </a:xfrm>
                    <a:prstGeom prst="rect"/>
                    <a:ln/>
                  </pic:spPr>
                </pic:pic>
              </a:graphicData>
            </a:graphic>
          </wp:anchor>
        </w:drawing>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Notice how when you look at the positive space (black) versus the negative space (white) that you see different images. It makes the picture exciting and interesting to look at.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an object- chair, ball, human, blanket etc.. Create a 3-6 eight count dance in which you utilize the positive and negative space of the object. Show your teacher your choreography to pass it off. You may choose to do it in silence or with music.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signature___________________________________</w:t>
      </w:r>
      <w:r w:rsidDel="00000000" w:rsidR="00000000" w:rsidRPr="00000000">
        <w:rPr>
          <w:rtl w:val="0"/>
        </w:rPr>
      </w:r>
    </w:p>
    <w:sectPr>
      <w:pgSz w:h="15840" w:w="12240"/>
      <w:pgMar w:bottom="863.9999999999999" w:top="863.9999999999999"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5.jpg"/><Relationship Id="rId6" Type="http://schemas.openxmlformats.org/officeDocument/2006/relationships/image" Target="media/image01.jpg"/><Relationship Id="rId7" Type="http://schemas.openxmlformats.org/officeDocument/2006/relationships/image" Target="media/image04.jpg"/></Relationships>
</file>